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819E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Segoe UI Historic"/>
          <w:color w:val="050505"/>
          <w:sz w:val="23"/>
          <w:szCs w:val="23"/>
        </w:rPr>
        <w:t>Hyundai Kona 2022</w:t>
      </w:r>
    </w:p>
    <w:p w14:paraId="0A1A6092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كونا موديل 2022 </w:t>
      </w:r>
    </w:p>
    <w:p w14:paraId="30F7702C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1F970521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اربيل تحويل او وكاله للمشتري</w:t>
      </w:r>
    </w:p>
    <w:p w14:paraId="7FAC7EDA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ضررها بنيد فقط وبارد شي بسيط بجاملغ</w:t>
      </w:r>
    </w:p>
    <w:p w14:paraId="178B766C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 فقط استيرن وراجع بلادي سستم</w:t>
      </w:r>
    </w:p>
    <w:p w14:paraId="5C4ABF36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نص مواصفات مكينه 2000 دوش</w:t>
      </w:r>
    </w:p>
    <w:p w14:paraId="3A965A60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وكامرا خلفيه دوارة</w:t>
      </w:r>
    </w:p>
    <w:p w14:paraId="3515F3F6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مانع تصادم وتحديد مسار انضمة قيادة 3 </w:t>
      </w:r>
    </w:p>
    <w:p w14:paraId="263CEB1A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ستوب ومانع انزلاق</w:t>
      </w:r>
    </w:p>
    <w:p w14:paraId="0A1409E8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 استيرن </w:t>
      </w:r>
    </w:p>
    <w:p w14:paraId="3DCCCB5E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وباقي المواصفات معروفه للكونا موديل 2022 </w:t>
      </w:r>
    </w:p>
    <w:p w14:paraId="74A2B6ED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مكاني بغداد المنصور</w:t>
      </w:r>
    </w:p>
    <w:p w14:paraId="2150A3E0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175$ ورقه</w:t>
      </w:r>
      <w:r w:rsidRPr="00E77793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14:paraId="2DAB92EE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لاستفسار </w:t>
      </w:r>
    </w:p>
    <w:p w14:paraId="2A308409" w14:textId="77777777" w:rsidR="00E77793" w:rsidRPr="00E77793" w:rsidRDefault="00E77793" w:rsidP="00E7779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77793">
        <w:rPr>
          <w:rFonts w:ascii="inherit" w:eastAsia="Times New Roman" w:hAnsi="inherit" w:cs="Segoe UI Historic"/>
          <w:color w:val="050505"/>
          <w:sz w:val="23"/>
          <w:szCs w:val="23"/>
        </w:rPr>
        <w:t>07722706029</w:t>
      </w:r>
    </w:p>
    <w:p w14:paraId="0E5CE6E9" w14:textId="77777777" w:rsidR="001202EC" w:rsidRDefault="001202EC"/>
    <w:sectPr w:rsidR="0012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EC"/>
    <w:rsid w:val="001202EC"/>
    <w:rsid w:val="00E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DAB4C-CA32-4FA0-8775-8723149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2023-02-22T11:37:00Z</dcterms:created>
  <dcterms:modified xsi:type="dcterms:W3CDTF">2023-02-22T11:37:00Z</dcterms:modified>
</cp:coreProperties>
</file>